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1068BA">
              <w:rPr>
                <w:rFonts w:ascii="Times New Roman" w:hAnsi="Times New Roman" w:cs="Times New Roman"/>
                <w:sz w:val="20"/>
                <w:lang w:val="tt-RU"/>
              </w:rPr>
              <w:t>Кармалы,</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1068BA">
              <w:rPr>
                <w:rFonts w:ascii="Times New Roman" w:hAnsi="Times New Roman" w:cs="Times New Roman"/>
                <w:sz w:val="20"/>
                <w:lang w:val="tt-RU"/>
              </w:rPr>
              <w:t>Пионерская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w:t>
            </w:r>
            <w:r w:rsidR="008F5962" w:rsidRPr="004272A4">
              <w:rPr>
                <w:rFonts w:ascii="Times New Roman" w:hAnsi="Times New Roman" w:cs="Times New Roman"/>
                <w:sz w:val="28"/>
                <w:szCs w:val="28"/>
                <w:lang w:val="tt-RU"/>
              </w:rPr>
              <w:t xml:space="preserve"> авыл жирлеге</w:t>
            </w:r>
          </w:p>
          <w:p w:rsidR="006C32F5"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xml:space="preserve">, Түбән Кама  районы, </w:t>
            </w:r>
          </w:p>
          <w:p w:rsidR="008F5962" w:rsidRPr="00FA60CE" w:rsidRDefault="001068BA"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Кармалы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Pr>
                <w:rFonts w:ascii="Times New Roman" w:hAnsi="Times New Roman" w:cs="Times New Roman"/>
                <w:sz w:val="20"/>
                <w:lang w:val="tt-RU"/>
              </w:rPr>
              <w:t>Пионер</w:t>
            </w:r>
            <w:r w:rsidR="008F5962" w:rsidRPr="002F34A0">
              <w:rPr>
                <w:rFonts w:ascii="Times New Roman" w:hAnsi="Times New Roman" w:cs="Times New Roman"/>
                <w:sz w:val="20"/>
                <w:lang w:val="tt-RU"/>
              </w:rPr>
              <w:t xml:space="preserve"> урамы, 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1068BA" w:rsidRDefault="00F34F7C" w:rsidP="001068BA">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1068BA">
              <w:rPr>
                <w:rFonts w:ascii="Times New Roman" w:hAnsi="Times New Roman" w:cs="Times New Roman"/>
                <w:sz w:val="20"/>
                <w:szCs w:val="20"/>
                <w:lang w:val="tt-RU"/>
              </w:rPr>
              <w:t>33-39-17</w:t>
            </w:r>
            <w:r w:rsidRPr="004C7374">
              <w:rPr>
                <w:rFonts w:ascii="Times New Roman" w:hAnsi="Times New Roman" w:cs="Times New Roman"/>
                <w:sz w:val="20"/>
                <w:szCs w:val="20"/>
                <w:lang w:val="tt-RU"/>
              </w:rPr>
              <w:t xml:space="preserve">, электронный адрес: </w:t>
            </w:r>
            <w:r w:rsidR="007C6BED">
              <w:fldChar w:fldCharType="begin"/>
            </w:r>
            <w:r w:rsidR="007C6BED">
              <w:instrText>HYPERLINK "mailto:%20Karmalinskoe.sp@tatar.ru"</w:instrText>
            </w:r>
            <w:r w:rsidR="007C6BED">
              <w:fldChar w:fldCharType="separate"/>
            </w:r>
            <w:r w:rsidR="001068BA" w:rsidRPr="001068BA">
              <w:rPr>
                <w:rStyle w:val="a3"/>
                <w:rFonts w:ascii="Times New Roman" w:hAnsi="Times New Roman"/>
                <w:bCs/>
                <w:color w:val="auto"/>
                <w:sz w:val="20"/>
                <w:szCs w:val="20"/>
                <w:u w:val="none"/>
              </w:rPr>
              <w:t>Karmalinskoe.sp</w:t>
            </w:r>
            <w:r w:rsidR="001068BA" w:rsidRPr="001068BA">
              <w:rPr>
                <w:rStyle w:val="a3"/>
                <w:rFonts w:ascii="Times New Roman" w:hAnsi="Times New Roman" w:cs="Times New Roman"/>
                <w:bCs/>
                <w:color w:val="auto"/>
                <w:sz w:val="20"/>
                <w:szCs w:val="20"/>
                <w:u w:val="none"/>
              </w:rPr>
              <w:t>@tatar.ru</w:t>
            </w:r>
            <w:r w:rsidR="007C6BED">
              <w:fldChar w:fldCharType="end"/>
            </w:r>
            <w:r w:rsidRPr="001068BA">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1068BA">
              <w:t xml:space="preserve"> </w:t>
            </w:r>
            <w:proofErr w:type="spellStart"/>
            <w:r w:rsidR="001068BA" w:rsidRPr="001068BA">
              <w:rPr>
                <w:rFonts w:ascii="Times New Roman" w:hAnsi="Times New Roman" w:cs="Times New Roman"/>
                <w:bCs/>
                <w:sz w:val="20"/>
                <w:szCs w:val="20"/>
                <w:lang w:val="en-US"/>
              </w:rPr>
              <w:t>karmalinskoe</w:t>
            </w:r>
            <w:proofErr w:type="spellEnd"/>
            <w:r w:rsidR="001068BA" w:rsidRPr="001068BA">
              <w:rPr>
                <w:rFonts w:ascii="Times New Roman" w:hAnsi="Times New Roman" w:cs="Times New Roman"/>
                <w:bCs/>
                <w:sz w:val="20"/>
                <w:szCs w:val="20"/>
              </w:rPr>
              <w:t>-</w:t>
            </w:r>
            <w:r w:rsidR="001068BA" w:rsidRPr="001068BA">
              <w:rPr>
                <w:rFonts w:ascii="Times New Roman" w:hAnsi="Times New Roman" w:cs="Times New Roman"/>
                <w:bCs/>
                <w:sz w:val="20"/>
                <w:szCs w:val="20"/>
                <w:lang w:val="en-US"/>
              </w:rPr>
              <w:t>sp</w:t>
            </w:r>
            <w:r w:rsidR="001068BA" w:rsidRPr="001068BA">
              <w:rPr>
                <w:rFonts w:ascii="Times New Roman" w:hAnsi="Times New Roman" w:cs="Times New Roman"/>
                <w:bCs/>
                <w:sz w:val="20"/>
                <w:szCs w:val="20"/>
              </w:rPr>
              <w:t>.</w:t>
            </w:r>
            <w:proofErr w:type="spellStart"/>
            <w:r w:rsidR="001068BA" w:rsidRPr="001068BA">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8066B6" w:rsidRPr="00FA60CE" w:rsidRDefault="008066B6" w:rsidP="008066B6">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w:t>
      </w:r>
      <w:r w:rsidRPr="00FA60CE">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F81E96" w:rsidRDefault="00F81E96" w:rsidP="00F81E96">
      <w:pPr>
        <w:rPr>
          <w:rFonts w:ascii="Times New Roman" w:hAnsi="Times New Roman" w:cs="Times New Roman"/>
          <w:sz w:val="28"/>
          <w:szCs w:val="28"/>
          <w:lang w:val="tt-RU"/>
        </w:rPr>
      </w:pPr>
      <w:r>
        <w:rPr>
          <w:rFonts w:ascii="Times New Roman" w:hAnsi="Times New Roman" w:cs="Times New Roman"/>
          <w:sz w:val="28"/>
          <w:szCs w:val="28"/>
          <w:lang w:val="tt-RU"/>
        </w:rPr>
        <w:t xml:space="preserve">2019 елның 25 июленнән                                                                                    </w:t>
      </w:r>
      <w:r w:rsidR="00E72A24">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 </w:t>
      </w:r>
      <w:r w:rsidR="00E72A24">
        <w:rPr>
          <w:rFonts w:ascii="Times New Roman" w:hAnsi="Times New Roman" w:cs="Times New Roman"/>
          <w:sz w:val="28"/>
          <w:szCs w:val="28"/>
          <w:lang w:val="tt-RU"/>
        </w:rPr>
        <w:t>16</w:t>
      </w:r>
    </w:p>
    <w:p w:rsidR="00F81E96" w:rsidRPr="00C86F5A" w:rsidRDefault="00F81E96" w:rsidP="00F81E96">
      <w:pPr>
        <w:spacing w:after="0" w:line="240" w:lineRule="auto"/>
        <w:jc w:val="both"/>
        <w:rPr>
          <w:rFonts w:ascii="Times New Roman" w:hAnsi="Times New Roman" w:cs="Times New Roman"/>
          <w:sz w:val="28"/>
          <w:szCs w:val="28"/>
          <w:lang w:val="tt-RU"/>
        </w:rPr>
      </w:pPr>
    </w:p>
    <w:p w:rsidR="00F81E96" w:rsidRDefault="00E72A24" w:rsidP="00F81E96">
      <w:pPr>
        <w:spacing w:after="0" w:line="240" w:lineRule="auto"/>
        <w:ind w:right="-1"/>
        <w:rPr>
          <w:rFonts w:ascii="Times New Roman" w:eastAsia="Times New Roman" w:hAnsi="Times New Roman" w:cs="Times New Roman"/>
          <w:sz w:val="28"/>
          <w:szCs w:val="28"/>
          <w:lang w:val="tt-RU" w:eastAsia="ru-RU"/>
        </w:rPr>
      </w:pPr>
      <w:proofErr w:type="spellStart"/>
      <w:r>
        <w:rPr>
          <w:rFonts w:ascii="Times New Roman" w:hAnsi="Times New Roman" w:cs="Times New Roman"/>
          <w:sz w:val="28"/>
          <w:szCs w:val="28"/>
        </w:rPr>
        <w:t>Кармалы</w:t>
      </w:r>
      <w:proofErr w:type="spellEnd"/>
      <w:r w:rsidRPr="00C86F5A">
        <w:rPr>
          <w:rFonts w:ascii="Times New Roman" w:eastAsia="Times New Roman" w:hAnsi="Times New Roman" w:cs="Times New Roman"/>
          <w:sz w:val="28"/>
          <w:szCs w:val="28"/>
          <w:lang w:val="tt-RU" w:eastAsia="ru-RU"/>
        </w:rPr>
        <w:t xml:space="preserve"> </w:t>
      </w:r>
      <w:r w:rsidR="00F81E96" w:rsidRPr="00C86F5A">
        <w:rPr>
          <w:rFonts w:ascii="Times New Roman" w:eastAsia="Times New Roman" w:hAnsi="Times New Roman" w:cs="Times New Roman"/>
          <w:sz w:val="28"/>
          <w:szCs w:val="28"/>
          <w:lang w:val="tt-RU" w:eastAsia="ru-RU"/>
        </w:rPr>
        <w:t>авыл</w:t>
      </w:r>
      <w:r w:rsidR="00F81E96">
        <w:rPr>
          <w:rFonts w:ascii="Times New Roman" w:eastAsia="Times New Roman" w:hAnsi="Times New Roman" w:cs="Times New Roman"/>
          <w:sz w:val="28"/>
          <w:szCs w:val="28"/>
          <w:lang w:val="tt-RU" w:eastAsia="ru-RU"/>
        </w:rPr>
        <w:t xml:space="preserve"> </w:t>
      </w:r>
      <w:r w:rsidR="00F81E96" w:rsidRPr="00C86F5A">
        <w:rPr>
          <w:rFonts w:ascii="Times New Roman" w:eastAsia="Times New Roman" w:hAnsi="Times New Roman" w:cs="Times New Roman"/>
          <w:sz w:val="28"/>
          <w:szCs w:val="28"/>
          <w:lang w:val="tt-RU" w:eastAsia="ru-RU"/>
        </w:rPr>
        <w:t>җирлеге</w:t>
      </w:r>
      <w:r w:rsidR="00F81E96">
        <w:rPr>
          <w:rFonts w:ascii="Times New Roman" w:eastAsia="Times New Roman" w:hAnsi="Times New Roman" w:cs="Times New Roman"/>
          <w:sz w:val="28"/>
          <w:szCs w:val="28"/>
          <w:lang w:val="tt-RU" w:eastAsia="ru-RU"/>
        </w:rPr>
        <w:t xml:space="preserve"> </w:t>
      </w:r>
      <w:r w:rsidR="00F81E96" w:rsidRPr="00C86F5A">
        <w:rPr>
          <w:rFonts w:ascii="Times New Roman" w:eastAsia="Times New Roman" w:hAnsi="Times New Roman" w:cs="Times New Roman"/>
          <w:sz w:val="28"/>
          <w:szCs w:val="28"/>
          <w:lang w:val="tt-RU" w:eastAsia="ru-RU"/>
        </w:rPr>
        <w:t xml:space="preserve">Советының </w:t>
      </w:r>
    </w:p>
    <w:p w:rsidR="00F81E96" w:rsidRDefault="00F81E96" w:rsidP="00F81E96">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2005 елның </w:t>
      </w:r>
      <w:r w:rsidR="00B6274F">
        <w:rPr>
          <w:rFonts w:ascii="Times New Roman" w:eastAsia="Times New Roman" w:hAnsi="Times New Roman" w:cs="Times New Roman"/>
          <w:sz w:val="28"/>
          <w:szCs w:val="28"/>
          <w:lang w:val="tt-RU" w:eastAsia="ru-RU"/>
        </w:rPr>
        <w:t>18 феврал</w:t>
      </w:r>
      <w:r w:rsidRPr="00C86F5A">
        <w:rPr>
          <w:rFonts w:ascii="Times New Roman" w:eastAsia="Times New Roman" w:hAnsi="Times New Roman" w:cs="Times New Roman"/>
          <w:sz w:val="28"/>
          <w:szCs w:val="28"/>
          <w:lang w:val="tt-RU" w:eastAsia="ru-RU"/>
        </w:rPr>
        <w:t>ендәге 1</w:t>
      </w:r>
      <w:r w:rsidR="00B6274F">
        <w:rPr>
          <w:rFonts w:ascii="Times New Roman" w:eastAsia="Times New Roman" w:hAnsi="Times New Roman" w:cs="Times New Roman"/>
          <w:sz w:val="28"/>
          <w:szCs w:val="28"/>
          <w:lang w:val="tt-RU" w:eastAsia="ru-RU"/>
        </w:rPr>
        <w:t>6</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p>
    <w:p w:rsidR="00F81E96" w:rsidRDefault="00F81E96" w:rsidP="00F81E96">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p>
    <w:p w:rsidR="00F81E96" w:rsidRDefault="00F81E96" w:rsidP="00F81E96">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Түбән Кама муниципаль районы </w:t>
      </w:r>
      <w:proofErr w:type="spellStart"/>
      <w:r w:rsidR="00E72A24">
        <w:rPr>
          <w:rFonts w:ascii="Times New Roman" w:hAnsi="Times New Roman" w:cs="Times New Roman"/>
          <w:sz w:val="28"/>
          <w:szCs w:val="28"/>
        </w:rPr>
        <w:t>Кармалы</w:t>
      </w:r>
      <w:proofErr w:type="spellEnd"/>
      <w:r w:rsidR="00E72A24"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p>
    <w:p w:rsidR="00F81E96" w:rsidRDefault="00F81E96" w:rsidP="00F81E96">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җирлеге Советы депутаты статусы турында</w:t>
      </w:r>
    </w:p>
    <w:p w:rsidR="00F81E96" w:rsidRPr="00C86F5A" w:rsidRDefault="00F81E96" w:rsidP="00F81E96">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Нигезләмәгә үзгәрешләр кертү</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хакында</w:t>
      </w:r>
    </w:p>
    <w:p w:rsidR="00F81E96" w:rsidRPr="00C86F5A" w:rsidRDefault="00F81E96" w:rsidP="00F81E96">
      <w:pPr>
        <w:spacing w:after="0" w:line="240" w:lineRule="auto"/>
        <w:rPr>
          <w:rFonts w:ascii="Times New Roman" w:eastAsia="Times New Roman" w:hAnsi="Times New Roman" w:cs="Times New Roman"/>
          <w:b/>
          <w:sz w:val="28"/>
          <w:szCs w:val="28"/>
          <w:lang w:val="tt-RU" w:eastAsia="ru-RU"/>
        </w:rPr>
      </w:pPr>
    </w:p>
    <w:p w:rsidR="00F81E96" w:rsidRPr="00C86F5A" w:rsidRDefault="00F81E96" w:rsidP="00F81E96">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«Россия </w:t>
      </w:r>
      <w:r w:rsidRPr="00C86F5A">
        <w:rPr>
          <w:rFonts w:ascii="Times New Roman" w:hAnsi="Times New Roman" w:cs="Times New Roman"/>
          <w:sz w:val="28"/>
          <w:szCs w:val="28"/>
          <w:lang w:val="tt-RU"/>
        </w:rPr>
        <w:t>Федерациясендә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гомуми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принциплары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 2003 елның 6 октябрендәге 131-ФЗ номерлы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Федераль закон, Татарстан Республикасының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«Татарстан Республикасында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вәкиллекле органы депутаты,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 органы әгъзасы,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изаты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вәкаләтләрен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ашыру</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гарантияләре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2009 елның 12 февралендәге 15-ТРЗ номерлы Законы,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E72A24" w:rsidRPr="00E72A24">
        <w:rPr>
          <w:rFonts w:ascii="Times New Roman" w:hAnsi="Times New Roman" w:cs="Times New Roman"/>
          <w:sz w:val="28"/>
          <w:szCs w:val="28"/>
          <w:lang w:val="tt-RU"/>
        </w:rPr>
        <w:t>Кармалы</w:t>
      </w:r>
      <w:r w:rsidR="00E72A24"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берәмлеге Уставы нигезендә, </w:t>
      </w:r>
      <w:r w:rsidR="00E72A24" w:rsidRPr="00E72A24">
        <w:rPr>
          <w:rFonts w:ascii="Times New Roman" w:hAnsi="Times New Roman" w:cs="Times New Roman"/>
          <w:sz w:val="28"/>
          <w:szCs w:val="28"/>
          <w:lang w:val="tt-RU"/>
        </w:rPr>
        <w:t>Кармалы</w:t>
      </w:r>
      <w:r w:rsidR="00E72A24"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җирлеге Советы </w:t>
      </w:r>
      <w:r>
        <w:rPr>
          <w:rFonts w:ascii="Times New Roman" w:hAnsi="Times New Roman" w:cs="Times New Roman"/>
          <w:sz w:val="28"/>
          <w:szCs w:val="28"/>
          <w:lang w:val="tt-RU"/>
        </w:rPr>
        <w:t>карар бирә:</w:t>
      </w:r>
    </w:p>
    <w:p w:rsidR="00F81E96" w:rsidRPr="00C86F5A" w:rsidRDefault="00F81E96" w:rsidP="00F81E96">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1. </w:t>
      </w:r>
      <w:r w:rsidR="00E72A24" w:rsidRPr="00E72A24">
        <w:rPr>
          <w:rFonts w:ascii="Times New Roman" w:hAnsi="Times New Roman" w:cs="Times New Roman"/>
          <w:sz w:val="28"/>
          <w:szCs w:val="28"/>
          <w:lang w:val="tt-RU"/>
        </w:rPr>
        <w:t>Кармалы</w:t>
      </w:r>
      <w:r w:rsidR="00E72A24"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w:t>
      </w:r>
      <w:r>
        <w:rPr>
          <w:rFonts w:ascii="Times New Roman" w:eastAsia="Times New Roman" w:hAnsi="Times New Roman" w:cs="Times New Roman"/>
          <w:sz w:val="28"/>
          <w:szCs w:val="28"/>
          <w:lang w:val="tt-RU" w:eastAsia="ru-RU"/>
        </w:rPr>
        <w:t xml:space="preserve"> </w:t>
      </w:r>
      <w:r w:rsidR="00B6274F">
        <w:rPr>
          <w:rFonts w:ascii="Times New Roman" w:eastAsia="Times New Roman" w:hAnsi="Times New Roman" w:cs="Times New Roman"/>
          <w:sz w:val="28"/>
          <w:szCs w:val="28"/>
          <w:lang w:val="tt-RU" w:eastAsia="ru-RU"/>
        </w:rPr>
        <w:t>Советының 2005 елның 18 феврал</w:t>
      </w:r>
      <w:r w:rsidRPr="00C86F5A">
        <w:rPr>
          <w:rFonts w:ascii="Times New Roman" w:eastAsia="Times New Roman" w:hAnsi="Times New Roman" w:cs="Times New Roman"/>
          <w:sz w:val="28"/>
          <w:szCs w:val="28"/>
          <w:lang w:val="tt-RU" w:eastAsia="ru-RU"/>
        </w:rPr>
        <w:t>ендәге 1</w:t>
      </w:r>
      <w:r w:rsidR="00B6274F">
        <w:rPr>
          <w:rFonts w:ascii="Times New Roman" w:eastAsia="Times New Roman" w:hAnsi="Times New Roman" w:cs="Times New Roman"/>
          <w:sz w:val="28"/>
          <w:szCs w:val="28"/>
          <w:lang w:val="tt-RU" w:eastAsia="ru-RU"/>
        </w:rPr>
        <w:t>6</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Түбән Кама муниципаль районы </w:t>
      </w:r>
      <w:r w:rsidR="00E72A24" w:rsidRPr="00E72A24">
        <w:rPr>
          <w:rFonts w:ascii="Times New Roman" w:hAnsi="Times New Roman" w:cs="Times New Roman"/>
          <w:sz w:val="28"/>
          <w:szCs w:val="28"/>
          <w:lang w:val="tt-RU"/>
        </w:rPr>
        <w:t>Кармалы</w:t>
      </w:r>
      <w:r w:rsidR="00E72A24"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Нигезләмәгә (алга таба – Нигезләмә) түбәндәге үзгәрешләр кертергә:</w:t>
      </w:r>
    </w:p>
    <w:p w:rsidR="00F81E96" w:rsidRPr="00C86F5A" w:rsidRDefault="00F81E96" w:rsidP="00F81E96">
      <w:pPr>
        <w:pStyle w:val="a4"/>
        <w:spacing w:after="0" w:line="240" w:lineRule="auto"/>
        <w:ind w:left="0" w:firstLine="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1.1. 7 статьяның 1 пунктындагы 3 пунктчасында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җитәкчеләренә,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берләшмәләргә»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F81E96" w:rsidRPr="00C86F5A" w:rsidRDefault="00F81E96" w:rsidP="00F81E96">
      <w:pPr>
        <w:pStyle w:val="a4"/>
        <w:spacing w:after="0" w:line="240" w:lineRule="auto"/>
        <w:ind w:left="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1.2. Нигезләмәнең 11 статьясын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F81E96" w:rsidRPr="00C86F5A" w:rsidRDefault="00F81E96" w:rsidP="00F81E96">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«Депутат үзэшчәнлеге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мәсьәләләре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буенчаТүбән Кама муниципаль районы </w:t>
      </w:r>
      <w:r w:rsidR="00E72A24" w:rsidRPr="00E72A24">
        <w:rPr>
          <w:rFonts w:ascii="Times New Roman" w:hAnsi="Times New Roman" w:cs="Times New Roman"/>
          <w:sz w:val="28"/>
          <w:szCs w:val="28"/>
          <w:lang w:val="tt-RU"/>
        </w:rPr>
        <w:t>Кармалы</w:t>
      </w:r>
      <w:r w:rsidR="00E72A24"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органнарының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беренче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чиратта кабул итү</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хокукыннан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файдалана.»</w:t>
      </w:r>
      <w:r>
        <w:rPr>
          <w:rFonts w:ascii="Times New Roman" w:hAnsi="Times New Roman" w:cs="Times New Roman"/>
          <w:sz w:val="28"/>
          <w:szCs w:val="28"/>
          <w:lang w:val="tt-RU"/>
        </w:rPr>
        <w:t>;</w:t>
      </w:r>
    </w:p>
    <w:p w:rsidR="00F81E96" w:rsidRPr="00C86F5A" w:rsidRDefault="00F81E96" w:rsidP="00F81E96">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1.3. Нигезләмәнең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12 статьясында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F81E96" w:rsidRPr="00C86F5A" w:rsidRDefault="00F81E96" w:rsidP="00F81E96">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lastRenderedPageBreak/>
        <w:t>1.4. Нигезләмәнең 13 статьясындагы 1 п</w:t>
      </w:r>
      <w:r>
        <w:rPr>
          <w:rFonts w:ascii="Times New Roman" w:hAnsi="Times New Roman" w:cs="Times New Roman"/>
          <w:sz w:val="28"/>
          <w:szCs w:val="28"/>
          <w:lang w:val="tt-RU"/>
        </w:rPr>
        <w:t xml:space="preserve">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бәйсез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F81E96" w:rsidRPr="00C86F5A" w:rsidRDefault="00F81E96" w:rsidP="00F81E96">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1.5. Нигезләмәнең 13 статьясындагы 2 пунктында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F81E96" w:rsidRPr="00C86F5A" w:rsidRDefault="00F81E96" w:rsidP="00F81E96">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1.6. Нигезләмәнең 13 ста</w:t>
      </w:r>
      <w:r>
        <w:rPr>
          <w:rFonts w:ascii="Times New Roman" w:hAnsi="Times New Roman" w:cs="Times New Roman"/>
          <w:sz w:val="28"/>
          <w:szCs w:val="28"/>
          <w:lang w:val="tt-RU"/>
        </w:rPr>
        <w:t xml:space="preserve">тьясындагы 4 пунктында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 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F81E96" w:rsidRPr="00C86F5A" w:rsidRDefault="00F81E96" w:rsidP="00F81E96">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1.7. Нигезләмәнең 13 статьясындагы 5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 тарафыннан»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F81E96" w:rsidRPr="00C86F5A" w:rsidRDefault="00F81E96" w:rsidP="00F81E96">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1.8. Нигезләмәнең 14 статьясындагы 1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F81E96" w:rsidRPr="00C86F5A" w:rsidRDefault="00F81E96" w:rsidP="00F81E96">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1.9. Нигезләмәнең 17 статьясындагы 1 пунктының 1 пунктчасын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F81E96" w:rsidRPr="00C86F5A" w:rsidRDefault="00F81E96" w:rsidP="00F81E96">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«шәхсән яки ышанычлы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эшмәкәрлек</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шөгыльләнергә,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 яки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булмаган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катнашырга (билгеләнгән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теркәлгән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 Советы, башка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w:t>
      </w: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берләшмәләре, сәяси партия, профсоюз идарәсендә катнашудан тыш, съездда (конференциядә) яки башка иҗтимагый оешманың, торак, торак-төзелеш, гараж кооперативлары, күчемсез милек милекчеләр ширкәтләренең гомуми җыелышында катнашудан тыш), Россия Федерациясе Президенты яки Россия Федерациясе Хөкүмәте акты нигезендә оешманың коллегиаль органы эшчәнлегендә түләүсез катнашудан тыш; муниципаль берәмлек исеменнән оешманы  гамәлгә куючы яки муниципаль милектә булган акцияләр (устав капиталында катнашу өлеше) белән идарә итү вәкаләтләрен гамәлгә кую тәртибен билгели торган муниципаль хокукыйактлар нигезендә, гамәлгә куючы (акционер, катнашучы) муниципаль берәмлек булган оешманың идарә һәм ревизия комиссиясе органнарында муниципаль берәмлекмән фәгатьләрен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түләүсез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нигездә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тәкъдим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 федераль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законнарда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каралган башка очракларда;</w:t>
      </w:r>
    </w:p>
    <w:p w:rsidR="00F81E96" w:rsidRPr="00C86F5A" w:rsidRDefault="00F81E96" w:rsidP="00F81E96">
      <w:pPr>
        <w:pStyle w:val="a4"/>
        <w:spacing w:after="0" w:line="240" w:lineRule="auto"/>
        <w:ind w:left="0" w:firstLine="567"/>
        <w:jc w:val="both"/>
        <w:rPr>
          <w:rFonts w:ascii="Times New Roman" w:hAnsi="Times New Roman" w:cs="Times New Roman"/>
          <w:sz w:val="28"/>
          <w:szCs w:val="28"/>
          <w:lang w:val="tt-RU"/>
        </w:rPr>
      </w:pPr>
      <w:r w:rsidRPr="00C86F5A">
        <w:rPr>
          <w:rFonts w:ascii="Times New Roman" w:hAnsi="Times New Roman" w:cs="Times New Roman"/>
          <w:color w:val="FF0000"/>
          <w:sz w:val="28"/>
          <w:szCs w:val="28"/>
          <w:lang w:val="tt-RU"/>
        </w:rPr>
        <w:tab/>
      </w:r>
      <w:r w:rsidRPr="00C86F5A">
        <w:rPr>
          <w:rFonts w:ascii="Times New Roman" w:hAnsi="Times New Roman" w:cs="Times New Roman"/>
          <w:sz w:val="28"/>
          <w:szCs w:val="28"/>
          <w:lang w:val="tt-RU"/>
        </w:rPr>
        <w:t>1.10.  Нигезләмәнең 18 статьясындагы 2 пунктында «, 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ашырыла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торган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тиешле территория чикләрендә урнашкан милек формаларына бәйсез 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 учреждениеләр, оешмалар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F81E96" w:rsidRPr="00DF78D1" w:rsidRDefault="00F81E96" w:rsidP="00F81E96">
      <w:pPr>
        <w:tabs>
          <w:tab w:val="left" w:pos="993"/>
        </w:tabs>
        <w:spacing w:after="0" w:line="240" w:lineRule="auto"/>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 xml:space="preserve">           2. Әлеге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карарны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E72A24" w:rsidRPr="00E72A24">
        <w:rPr>
          <w:rFonts w:ascii="Times New Roman" w:hAnsi="Times New Roman" w:cs="Times New Roman"/>
          <w:sz w:val="28"/>
          <w:szCs w:val="28"/>
          <w:lang w:val="tt-RU"/>
        </w:rPr>
        <w:t>Кармалы</w:t>
      </w:r>
      <w:r w:rsidR="00E72A24"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Уставында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бастырып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чыгарырга, шулай уканы «Интернет»</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мәгълүмат-телекоммуникация челтәрендә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рәсми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сайтында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урнаштырырга.</w:t>
      </w:r>
    </w:p>
    <w:p w:rsidR="00F81E96" w:rsidRPr="00DF78D1" w:rsidRDefault="00F81E96" w:rsidP="00F81E96">
      <w:pPr>
        <w:pStyle w:val="a4"/>
        <w:numPr>
          <w:ilvl w:val="0"/>
          <w:numId w:val="1"/>
        </w:numPr>
        <w:tabs>
          <w:tab w:val="left" w:pos="993"/>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Әлеге карарның үтәлешен тикшереп торуны үз өстемдә калдырам.</w:t>
      </w:r>
    </w:p>
    <w:p w:rsidR="00F81E96" w:rsidRDefault="00F81E96" w:rsidP="00F81E96">
      <w:pPr>
        <w:spacing w:after="0" w:line="240" w:lineRule="auto"/>
        <w:jc w:val="both"/>
        <w:rPr>
          <w:rFonts w:ascii="Times New Roman" w:eastAsia="Times New Roman" w:hAnsi="Times New Roman" w:cs="Times New Roman"/>
          <w:sz w:val="28"/>
          <w:szCs w:val="28"/>
          <w:lang w:val="tt-RU" w:eastAsia="ru-RU"/>
        </w:rPr>
      </w:pPr>
    </w:p>
    <w:p w:rsidR="00E72A24" w:rsidRPr="00DF78D1" w:rsidRDefault="00E72A24" w:rsidP="00F81E96">
      <w:pPr>
        <w:spacing w:after="0" w:line="240" w:lineRule="auto"/>
        <w:jc w:val="both"/>
        <w:rPr>
          <w:rFonts w:ascii="Times New Roman" w:eastAsia="Times New Roman" w:hAnsi="Times New Roman" w:cs="Times New Roman"/>
          <w:sz w:val="28"/>
          <w:szCs w:val="28"/>
          <w:lang w:val="tt-RU" w:eastAsia="ru-RU"/>
        </w:rPr>
      </w:pPr>
    </w:p>
    <w:p w:rsidR="00F81E96" w:rsidRPr="00DF78D1" w:rsidRDefault="00E72A24" w:rsidP="00F81E9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Кармалы</w:t>
      </w:r>
      <w:proofErr w:type="spellEnd"/>
      <w:r w:rsidRPr="00C86F5A">
        <w:rPr>
          <w:rFonts w:ascii="Times New Roman" w:hAnsi="Times New Roman" w:cs="Times New Roman"/>
          <w:sz w:val="28"/>
          <w:szCs w:val="28"/>
        </w:rPr>
        <w:t xml:space="preserve"> </w:t>
      </w:r>
      <w:proofErr w:type="spellStart"/>
      <w:r w:rsidR="00F81E96" w:rsidRPr="00C86F5A">
        <w:rPr>
          <w:rFonts w:ascii="Times New Roman" w:hAnsi="Times New Roman" w:cs="Times New Roman"/>
          <w:sz w:val="28"/>
          <w:szCs w:val="28"/>
        </w:rPr>
        <w:t>авыл</w:t>
      </w:r>
      <w:proofErr w:type="spellEnd"/>
      <w:r w:rsidR="00F81E96">
        <w:rPr>
          <w:rFonts w:ascii="Times New Roman" w:hAnsi="Times New Roman" w:cs="Times New Roman"/>
          <w:sz w:val="28"/>
          <w:szCs w:val="28"/>
        </w:rPr>
        <w:t xml:space="preserve"> </w:t>
      </w:r>
      <w:r w:rsidR="00F81E96" w:rsidRPr="00C86F5A">
        <w:rPr>
          <w:rFonts w:ascii="Times New Roman" w:hAnsi="Times New Roman" w:cs="Times New Roman"/>
          <w:sz w:val="28"/>
          <w:szCs w:val="28"/>
        </w:rPr>
        <w:t>җирлеге</w:t>
      </w:r>
      <w:r w:rsidR="00F81E96">
        <w:rPr>
          <w:rFonts w:ascii="Times New Roman" w:hAnsi="Times New Roman" w:cs="Times New Roman"/>
          <w:sz w:val="28"/>
          <w:szCs w:val="28"/>
        </w:rPr>
        <w:t xml:space="preserve"> </w:t>
      </w:r>
      <w:proofErr w:type="spellStart"/>
      <w:r w:rsidR="00F81E96" w:rsidRPr="00C86F5A">
        <w:rPr>
          <w:rFonts w:ascii="Times New Roman" w:hAnsi="Times New Roman" w:cs="Times New Roman"/>
          <w:sz w:val="28"/>
          <w:szCs w:val="28"/>
        </w:rPr>
        <w:t>башлыгы</w:t>
      </w:r>
      <w:proofErr w:type="spellEnd"/>
      <w:r w:rsidR="00F81E96" w:rsidRPr="00C86F5A">
        <w:rPr>
          <w:rFonts w:ascii="Times New Roman" w:hAnsi="Times New Roman" w:cs="Times New Roman"/>
          <w:sz w:val="28"/>
          <w:szCs w:val="28"/>
        </w:rPr>
        <w:t xml:space="preserve"> </w:t>
      </w:r>
      <w:r w:rsidR="00F81E96">
        <w:rPr>
          <w:rFonts w:ascii="Times New Roman" w:hAnsi="Times New Roman" w:cs="Times New Roman"/>
          <w:sz w:val="28"/>
          <w:szCs w:val="28"/>
        </w:rPr>
        <w:t xml:space="preserve">                                                      </w:t>
      </w:r>
      <w:r>
        <w:rPr>
          <w:rFonts w:ascii="Times New Roman" w:hAnsi="Times New Roman" w:cs="Times New Roman"/>
          <w:sz w:val="28"/>
          <w:szCs w:val="28"/>
        </w:rPr>
        <w:t xml:space="preserve">А.Д. </w:t>
      </w:r>
      <w:proofErr w:type="spellStart"/>
      <w:r>
        <w:rPr>
          <w:rFonts w:ascii="Times New Roman" w:hAnsi="Times New Roman" w:cs="Times New Roman"/>
          <w:sz w:val="28"/>
          <w:szCs w:val="28"/>
        </w:rPr>
        <w:t>Кубышкин</w:t>
      </w:r>
      <w:proofErr w:type="spellEnd"/>
    </w:p>
    <w:p w:rsidR="00C462ED" w:rsidRPr="00C462ED" w:rsidRDefault="00C462ED" w:rsidP="00E72A24">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5486A"/>
    <w:multiLevelType w:val="hybridMultilevel"/>
    <w:tmpl w:val="456ED872"/>
    <w:lvl w:ilvl="0" w:tplc="DBEEC79C">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D2182"/>
    <w:rsid w:val="001068BA"/>
    <w:rsid w:val="00216415"/>
    <w:rsid w:val="002F34A0"/>
    <w:rsid w:val="003A0DCE"/>
    <w:rsid w:val="003B4616"/>
    <w:rsid w:val="004272A4"/>
    <w:rsid w:val="00471F9D"/>
    <w:rsid w:val="00533E51"/>
    <w:rsid w:val="00601AFB"/>
    <w:rsid w:val="006539FF"/>
    <w:rsid w:val="006C32F5"/>
    <w:rsid w:val="007054F4"/>
    <w:rsid w:val="007965C7"/>
    <w:rsid w:val="007C6BED"/>
    <w:rsid w:val="007F47EC"/>
    <w:rsid w:val="008066B6"/>
    <w:rsid w:val="0089302C"/>
    <w:rsid w:val="008C2490"/>
    <w:rsid w:val="008D3CE2"/>
    <w:rsid w:val="008F5962"/>
    <w:rsid w:val="00935D63"/>
    <w:rsid w:val="009805B3"/>
    <w:rsid w:val="009D5C7C"/>
    <w:rsid w:val="00A42712"/>
    <w:rsid w:val="00B04797"/>
    <w:rsid w:val="00B6274F"/>
    <w:rsid w:val="00BE27E8"/>
    <w:rsid w:val="00C462ED"/>
    <w:rsid w:val="00C7321C"/>
    <w:rsid w:val="00DE7B26"/>
    <w:rsid w:val="00E72A24"/>
    <w:rsid w:val="00F34F7C"/>
    <w:rsid w:val="00F81E96"/>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F81E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C35AC-E5D1-4A4D-BAE9-4F3BD6F1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22</cp:revision>
  <cp:lastPrinted>2016-09-06T07:37:00Z</cp:lastPrinted>
  <dcterms:created xsi:type="dcterms:W3CDTF">2016-09-06T07:19:00Z</dcterms:created>
  <dcterms:modified xsi:type="dcterms:W3CDTF">2019-07-31T10:32:00Z</dcterms:modified>
</cp:coreProperties>
</file>